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82B" w:rsidRPr="00646FBE" w:rsidRDefault="003A782B" w:rsidP="003A782B">
      <w:pPr>
        <w:jc w:val="center"/>
        <w:rPr>
          <w:b/>
          <w:sz w:val="36"/>
          <w:szCs w:val="36"/>
        </w:rPr>
      </w:pPr>
      <w:r w:rsidRPr="00646FBE">
        <w:rPr>
          <w:b/>
          <w:sz w:val="36"/>
          <w:szCs w:val="36"/>
        </w:rPr>
        <w:t>КЕМЕРОВСКАЯ ОБЛАСТЬ</w:t>
      </w:r>
    </w:p>
    <w:p w:rsidR="003A782B" w:rsidRPr="00646FBE" w:rsidRDefault="003A782B" w:rsidP="003A782B">
      <w:pPr>
        <w:jc w:val="center"/>
        <w:rPr>
          <w:b/>
          <w:sz w:val="36"/>
          <w:szCs w:val="36"/>
        </w:rPr>
      </w:pPr>
      <w:r w:rsidRPr="00646FBE">
        <w:rPr>
          <w:b/>
          <w:sz w:val="36"/>
          <w:szCs w:val="36"/>
        </w:rPr>
        <w:t>ПРОКОПЬЕВСКИЙ МУНИЦИПАЛЬНЫЙ ОКРУГ</w:t>
      </w:r>
    </w:p>
    <w:p w:rsidR="003A782B" w:rsidRPr="00646FBE" w:rsidRDefault="003A782B" w:rsidP="003A782B">
      <w:pPr>
        <w:jc w:val="center"/>
        <w:rPr>
          <w:b/>
          <w:sz w:val="36"/>
          <w:szCs w:val="36"/>
        </w:rPr>
      </w:pPr>
    </w:p>
    <w:p w:rsidR="003A782B" w:rsidRPr="00646FBE" w:rsidRDefault="003A782B" w:rsidP="003A782B">
      <w:pPr>
        <w:jc w:val="center"/>
        <w:rPr>
          <w:b/>
          <w:sz w:val="36"/>
          <w:szCs w:val="36"/>
        </w:rPr>
      </w:pPr>
      <w:r w:rsidRPr="00646FBE">
        <w:rPr>
          <w:b/>
          <w:sz w:val="36"/>
          <w:szCs w:val="36"/>
        </w:rPr>
        <w:t>СОВЕТ НАРОДНЫХ ДЕПУТАТОВ</w:t>
      </w:r>
    </w:p>
    <w:p w:rsidR="003A782B" w:rsidRPr="00646FBE" w:rsidRDefault="003A782B" w:rsidP="003A782B">
      <w:pPr>
        <w:jc w:val="center"/>
        <w:rPr>
          <w:b/>
          <w:sz w:val="36"/>
          <w:szCs w:val="36"/>
        </w:rPr>
      </w:pPr>
      <w:r w:rsidRPr="00646FBE">
        <w:rPr>
          <w:b/>
          <w:sz w:val="36"/>
          <w:szCs w:val="36"/>
        </w:rPr>
        <w:t>ПРОКОПЬЕВСКОГО МУНИЦИПАЛЬНОГО ОКРУГА</w:t>
      </w:r>
    </w:p>
    <w:p w:rsidR="003A782B" w:rsidRPr="00AD5C49" w:rsidRDefault="003A782B" w:rsidP="003A782B">
      <w:pPr>
        <w:jc w:val="center"/>
        <w:rPr>
          <w:b/>
          <w:sz w:val="34"/>
          <w:szCs w:val="34"/>
        </w:rPr>
      </w:pPr>
    </w:p>
    <w:p w:rsidR="003A782B" w:rsidRPr="00AD5C49" w:rsidRDefault="003A782B" w:rsidP="003A782B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РЕШЕНИЕ </w:t>
      </w:r>
    </w:p>
    <w:p w:rsidR="003A782B" w:rsidRPr="00AD5C49" w:rsidRDefault="003A782B" w:rsidP="003A782B">
      <w:pPr>
        <w:jc w:val="center"/>
        <w:rPr>
          <w:b/>
          <w:sz w:val="28"/>
        </w:rPr>
      </w:pPr>
    </w:p>
    <w:p w:rsidR="003A782B" w:rsidRDefault="00BD765F" w:rsidP="003A782B">
      <w:pPr>
        <w:jc w:val="center"/>
        <w:rPr>
          <w:sz w:val="28"/>
        </w:rPr>
      </w:pPr>
      <w:r>
        <w:rPr>
          <w:sz w:val="28"/>
        </w:rPr>
        <w:t>о</w:t>
      </w:r>
      <w:r w:rsidR="003A782B" w:rsidRPr="00AD5C49">
        <w:rPr>
          <w:sz w:val="28"/>
        </w:rPr>
        <w:t>т</w:t>
      </w:r>
      <w:r>
        <w:rPr>
          <w:sz w:val="28"/>
        </w:rPr>
        <w:t xml:space="preserve"> 22 февраля 2022 </w:t>
      </w:r>
      <w:r w:rsidR="003A782B" w:rsidRPr="00AD5C49">
        <w:rPr>
          <w:sz w:val="28"/>
        </w:rPr>
        <w:t>г</w:t>
      </w:r>
      <w:r w:rsidR="003A782B">
        <w:rPr>
          <w:sz w:val="28"/>
        </w:rPr>
        <w:t>ода</w:t>
      </w:r>
      <w:r w:rsidR="003A782B" w:rsidRPr="00AD5C49">
        <w:rPr>
          <w:sz w:val="28"/>
        </w:rPr>
        <w:t xml:space="preserve"> №</w:t>
      </w:r>
      <w:r>
        <w:rPr>
          <w:sz w:val="28"/>
        </w:rPr>
        <w:t xml:space="preserve"> 466</w:t>
      </w:r>
      <w:bookmarkStart w:id="0" w:name="_GoBack"/>
      <w:bookmarkEnd w:id="0"/>
      <w:r w:rsidR="003A782B" w:rsidRPr="00AD5C49">
        <w:rPr>
          <w:sz w:val="28"/>
        </w:rPr>
        <w:t xml:space="preserve"> </w:t>
      </w:r>
    </w:p>
    <w:p w:rsidR="003A782B" w:rsidRPr="00AD5C49" w:rsidRDefault="003A782B" w:rsidP="003A782B">
      <w:pPr>
        <w:jc w:val="center"/>
        <w:rPr>
          <w:sz w:val="28"/>
        </w:rPr>
      </w:pPr>
    </w:p>
    <w:p w:rsidR="003A782B" w:rsidRPr="00AD5C49" w:rsidRDefault="003A782B" w:rsidP="003A782B">
      <w:pPr>
        <w:jc w:val="center"/>
        <w:rPr>
          <w:sz w:val="28"/>
        </w:rPr>
      </w:pPr>
      <w:r w:rsidRPr="00AD5C49">
        <w:rPr>
          <w:sz w:val="28"/>
        </w:rPr>
        <w:t>г. Прокопьевск</w:t>
      </w:r>
    </w:p>
    <w:p w:rsidR="003A782B" w:rsidRPr="00AD5C49" w:rsidRDefault="003A782B" w:rsidP="003A782B">
      <w:pPr>
        <w:jc w:val="center"/>
        <w:rPr>
          <w:b/>
          <w:sz w:val="28"/>
        </w:rPr>
      </w:pPr>
    </w:p>
    <w:p w:rsidR="003A782B" w:rsidRDefault="003A782B" w:rsidP="003A782B">
      <w:pPr>
        <w:jc w:val="center"/>
        <w:rPr>
          <w:b/>
          <w:sz w:val="28"/>
        </w:rPr>
      </w:pPr>
      <w:r w:rsidRPr="003A782B">
        <w:rPr>
          <w:b/>
          <w:sz w:val="28"/>
        </w:rPr>
        <w:t>О согласии населения Прокопьевского муниципального округа на объединение Краснобродского городского округа и Прокопьевского   муниципального округа</w:t>
      </w:r>
    </w:p>
    <w:p w:rsidR="003A782B" w:rsidRDefault="003A782B" w:rsidP="00E9424E">
      <w:pPr>
        <w:tabs>
          <w:tab w:val="left" w:pos="4253"/>
          <w:tab w:val="left" w:pos="4536"/>
        </w:tabs>
        <w:ind w:firstLine="708"/>
      </w:pPr>
    </w:p>
    <w:p w:rsidR="003A782B" w:rsidRDefault="003A782B" w:rsidP="003A782B">
      <w:pPr>
        <w:tabs>
          <w:tab w:val="left" w:pos="567"/>
          <w:tab w:val="left" w:pos="993"/>
        </w:tabs>
        <w:ind w:firstLine="567"/>
        <w:jc w:val="both"/>
        <w:rPr>
          <w:sz w:val="28"/>
        </w:rPr>
      </w:pPr>
      <w:proofErr w:type="gramStart"/>
      <w:r w:rsidRPr="003A782B">
        <w:rPr>
          <w:sz w:val="28"/>
        </w:rPr>
        <w:t>В соответствии с частью 3.3 статьи 13 Федерального закона от 06.10.2003 № 131-ФЗ «Об общих принципах организации местного самоуправления в Российской Федерации», рассмотрев результаты публичных слушаний по проекту решения Совета народных депутатов Прокопьевского муниципального округа «О согласии населения Прокопьевского муниципального округа на объединение Краснобродского городского округа и Прокопьевского муниципального округа» от 22 февраля 2022 года</w:t>
      </w:r>
      <w:r>
        <w:rPr>
          <w:sz w:val="28"/>
        </w:rPr>
        <w:t>, руководствуясь Уставом муниципального образования Прокопьевский муниципальный</w:t>
      </w:r>
      <w:proofErr w:type="gramEnd"/>
      <w:r>
        <w:rPr>
          <w:sz w:val="28"/>
        </w:rPr>
        <w:t xml:space="preserve"> округ Кемеровской области – Кузбасса,</w:t>
      </w:r>
    </w:p>
    <w:p w:rsidR="003A782B" w:rsidRPr="00AD5C49" w:rsidRDefault="003A782B" w:rsidP="003A782B">
      <w:pPr>
        <w:tabs>
          <w:tab w:val="left" w:pos="567"/>
          <w:tab w:val="left" w:pos="993"/>
        </w:tabs>
        <w:ind w:firstLine="567"/>
        <w:jc w:val="both"/>
        <w:rPr>
          <w:sz w:val="28"/>
        </w:rPr>
      </w:pPr>
    </w:p>
    <w:p w:rsidR="003A782B" w:rsidRDefault="003A782B" w:rsidP="003A782B">
      <w:pPr>
        <w:spacing w:after="240" w:line="276" w:lineRule="auto"/>
        <w:rPr>
          <w:sz w:val="28"/>
        </w:rPr>
      </w:pPr>
      <w:r w:rsidRPr="00B7192C">
        <w:rPr>
          <w:sz w:val="28"/>
        </w:rPr>
        <w:t xml:space="preserve">Совет народных депутатов Прокопьевского муниципального </w:t>
      </w:r>
      <w:r>
        <w:rPr>
          <w:sz w:val="28"/>
        </w:rPr>
        <w:t>округа</w:t>
      </w:r>
      <w:r w:rsidRPr="00B7192C">
        <w:rPr>
          <w:sz w:val="28"/>
        </w:rPr>
        <w:t xml:space="preserve"> решил:</w:t>
      </w:r>
    </w:p>
    <w:p w:rsidR="003A782B" w:rsidRDefault="003A782B" w:rsidP="003A782B">
      <w:pPr>
        <w:shd w:val="clear" w:color="auto" w:fill="FFFFFF"/>
        <w:ind w:right="2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Выразить согласие населения </w:t>
      </w:r>
      <w:r w:rsidRPr="00B7192C">
        <w:rPr>
          <w:sz w:val="28"/>
        </w:rPr>
        <w:t xml:space="preserve">Прокопьевского муниципального </w:t>
      </w:r>
      <w:r>
        <w:rPr>
          <w:sz w:val="28"/>
        </w:rPr>
        <w:t>округа</w:t>
      </w:r>
      <w:r>
        <w:rPr>
          <w:sz w:val="28"/>
          <w:szCs w:val="28"/>
        </w:rPr>
        <w:t xml:space="preserve"> на объединение Краснобродского городского округа и Прокопьевского муниципального округа.</w:t>
      </w:r>
    </w:p>
    <w:p w:rsidR="003A782B" w:rsidRDefault="003A782B" w:rsidP="003A782B">
      <w:pPr>
        <w:shd w:val="clear" w:color="auto" w:fill="FFFFFF"/>
        <w:ind w:right="202"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 w:rsidR="00A4525A" w:rsidRPr="00217F2F">
        <w:rPr>
          <w:sz w:val="28"/>
        </w:rPr>
        <w:t>Опубликовать настоящее решение в газете «Сельская новь»</w:t>
      </w:r>
      <w:r w:rsidR="00A4525A">
        <w:rPr>
          <w:sz w:val="28"/>
        </w:rPr>
        <w:t xml:space="preserve">, обнародовать на стендах, </w:t>
      </w:r>
      <w:r w:rsidR="00A4525A" w:rsidRPr="002D2237">
        <w:rPr>
          <w:sz w:val="28"/>
        </w:rPr>
        <w:t>размещенных в зданиях обособленных отделов, входящих в состав территориального управления администрации Прокопьевского муниципального округа</w:t>
      </w:r>
      <w:r w:rsidR="00A4525A">
        <w:rPr>
          <w:sz w:val="28"/>
        </w:rPr>
        <w:t xml:space="preserve">, разместить </w:t>
      </w:r>
      <w:r w:rsidR="00A4525A" w:rsidRPr="002D2237">
        <w:rPr>
          <w:sz w:val="28"/>
        </w:rPr>
        <w:t>на официальном сайте администрации Прокопьевского муниципального округа в сети Интернет</w:t>
      </w:r>
      <w:r w:rsidR="00A4525A" w:rsidRPr="00217F2F">
        <w:rPr>
          <w:sz w:val="28"/>
        </w:rPr>
        <w:t>.</w:t>
      </w:r>
    </w:p>
    <w:p w:rsidR="003A782B" w:rsidRDefault="003A782B" w:rsidP="003A782B">
      <w:pPr>
        <w:shd w:val="clear" w:color="auto" w:fill="FFFFFF"/>
        <w:ind w:right="202" w:firstLine="567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A4525A">
        <w:rPr>
          <w:sz w:val="28"/>
          <w:szCs w:val="28"/>
        </w:rPr>
        <w:t xml:space="preserve">Решение вступает в силу со дня </w:t>
      </w:r>
      <w:r>
        <w:rPr>
          <w:sz w:val="28"/>
          <w:szCs w:val="28"/>
        </w:rPr>
        <w:t>принятия.</w:t>
      </w:r>
    </w:p>
    <w:p w:rsidR="003A782B" w:rsidRDefault="003A782B" w:rsidP="00DE7759">
      <w:pPr>
        <w:shd w:val="clear" w:color="auto" w:fill="FFFFFF"/>
        <w:ind w:right="20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F10B06">
        <w:rPr>
          <w:sz w:val="28"/>
          <w:szCs w:val="28"/>
        </w:rPr>
        <w:t>Контроль</w:t>
      </w:r>
      <w:r w:rsidRPr="00E060ED">
        <w:rPr>
          <w:sz w:val="28"/>
          <w:szCs w:val="28"/>
        </w:rPr>
        <w:t xml:space="preserve"> за</w:t>
      </w:r>
      <w:proofErr w:type="gramEnd"/>
      <w:r w:rsidRPr="00E060ED">
        <w:rPr>
          <w:sz w:val="28"/>
          <w:szCs w:val="28"/>
        </w:rPr>
        <w:t xml:space="preserve"> исполнением настоящего решения возложить на председателя комиссии по вопросам местного самоуправления, правоохранительной деятельности и депутатской этики А.И. Чернову</w:t>
      </w:r>
      <w:r>
        <w:rPr>
          <w:sz w:val="28"/>
          <w:szCs w:val="28"/>
        </w:rPr>
        <w:t>.</w:t>
      </w:r>
    </w:p>
    <w:p w:rsidR="003A782B" w:rsidRDefault="003A782B" w:rsidP="00DE7759">
      <w:pPr>
        <w:shd w:val="clear" w:color="auto" w:fill="FFFFFF"/>
        <w:ind w:right="202" w:firstLine="567"/>
        <w:jc w:val="both"/>
        <w:rPr>
          <w:sz w:val="28"/>
          <w:szCs w:val="28"/>
        </w:rPr>
      </w:pPr>
    </w:p>
    <w:p w:rsidR="003A782B" w:rsidRDefault="003A782B" w:rsidP="00E9424E">
      <w:pPr>
        <w:tabs>
          <w:tab w:val="left" w:pos="4253"/>
          <w:tab w:val="left" w:pos="4536"/>
        </w:tabs>
        <w:ind w:firstLine="708"/>
      </w:pPr>
    </w:p>
    <w:tbl>
      <w:tblPr>
        <w:tblW w:w="9698" w:type="dxa"/>
        <w:tblInd w:w="108" w:type="dxa"/>
        <w:tblLook w:val="04A0" w:firstRow="1" w:lastRow="0" w:firstColumn="1" w:lastColumn="0" w:noHBand="0" w:noVBand="1"/>
      </w:tblPr>
      <w:tblGrid>
        <w:gridCol w:w="4395"/>
        <w:gridCol w:w="5303"/>
      </w:tblGrid>
      <w:tr w:rsidR="003A782B" w:rsidRPr="00217F2F" w:rsidTr="004E25E0">
        <w:tc>
          <w:tcPr>
            <w:tcW w:w="4395" w:type="dxa"/>
            <w:shd w:val="clear" w:color="auto" w:fill="auto"/>
          </w:tcPr>
          <w:p w:rsidR="004E25E0" w:rsidRDefault="004E25E0" w:rsidP="003A782B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-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A782B" w:rsidRPr="00217F2F">
              <w:rPr>
                <w:sz w:val="28"/>
                <w:szCs w:val="28"/>
              </w:rPr>
              <w:t xml:space="preserve">Глава Прокопьевского </w:t>
            </w:r>
            <w:r>
              <w:rPr>
                <w:sz w:val="28"/>
                <w:szCs w:val="28"/>
              </w:rPr>
              <w:t xml:space="preserve">   </w:t>
            </w:r>
          </w:p>
          <w:p w:rsidR="003A782B" w:rsidRPr="00217F2F" w:rsidRDefault="003A782B" w:rsidP="003A782B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left="-142"/>
              <w:rPr>
                <w:sz w:val="28"/>
                <w:szCs w:val="28"/>
              </w:rPr>
            </w:pPr>
            <w:r w:rsidRPr="00217F2F">
              <w:rPr>
                <w:sz w:val="28"/>
                <w:szCs w:val="28"/>
              </w:rPr>
              <w:t xml:space="preserve"> </w:t>
            </w:r>
            <w:r w:rsidR="004E25E0">
              <w:rPr>
                <w:sz w:val="28"/>
                <w:szCs w:val="28"/>
              </w:rPr>
              <w:t xml:space="preserve">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A782B" w:rsidRPr="00217F2F" w:rsidRDefault="003A782B" w:rsidP="00A67726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right="5"/>
              <w:rPr>
                <w:sz w:val="28"/>
                <w:szCs w:val="28"/>
              </w:rPr>
            </w:pPr>
            <w:r w:rsidRPr="00217F2F">
              <w:rPr>
                <w:sz w:val="28"/>
                <w:szCs w:val="28"/>
              </w:rPr>
              <w:t>__________ Н.Г. Шабалина</w:t>
            </w:r>
          </w:p>
        </w:tc>
        <w:tc>
          <w:tcPr>
            <w:tcW w:w="5303" w:type="dxa"/>
            <w:shd w:val="clear" w:color="auto" w:fill="auto"/>
          </w:tcPr>
          <w:p w:rsidR="003A782B" w:rsidRPr="00217F2F" w:rsidRDefault="003A782B" w:rsidP="003A782B">
            <w:pPr>
              <w:widowControl w:val="0"/>
              <w:shd w:val="clear" w:color="auto" w:fill="FFFFFF"/>
              <w:tabs>
                <w:tab w:val="num" w:pos="-5580"/>
              </w:tabs>
              <w:autoSpaceDE w:val="0"/>
              <w:autoSpaceDN w:val="0"/>
              <w:adjustRightInd w:val="0"/>
              <w:ind w:left="-64" w:right="5"/>
              <w:rPr>
                <w:sz w:val="28"/>
                <w:szCs w:val="28"/>
              </w:rPr>
            </w:pPr>
            <w:r w:rsidRPr="00217F2F">
              <w:rPr>
                <w:sz w:val="28"/>
                <w:szCs w:val="28"/>
              </w:rPr>
              <w:t xml:space="preserve">Председатель Совета народных депутатов Прокопьевского муниципального </w:t>
            </w:r>
            <w:r>
              <w:rPr>
                <w:sz w:val="28"/>
                <w:szCs w:val="28"/>
              </w:rPr>
              <w:t>округа</w:t>
            </w:r>
          </w:p>
          <w:p w:rsidR="003A782B" w:rsidRPr="00217F2F" w:rsidRDefault="003A782B" w:rsidP="003A782B">
            <w:pPr>
              <w:widowControl w:val="0"/>
              <w:shd w:val="clear" w:color="auto" w:fill="FFFFFF"/>
              <w:tabs>
                <w:tab w:val="num" w:pos="0"/>
              </w:tabs>
              <w:autoSpaceDE w:val="0"/>
              <w:autoSpaceDN w:val="0"/>
              <w:adjustRightInd w:val="0"/>
              <w:ind w:right="5"/>
              <w:jc w:val="both"/>
              <w:rPr>
                <w:sz w:val="28"/>
                <w:szCs w:val="28"/>
              </w:rPr>
            </w:pPr>
            <w:r w:rsidRPr="00217F2F">
              <w:rPr>
                <w:sz w:val="28"/>
                <w:szCs w:val="28"/>
              </w:rPr>
              <w:t>___________ И.А. Лошманкина</w:t>
            </w:r>
          </w:p>
        </w:tc>
      </w:tr>
    </w:tbl>
    <w:p w:rsidR="003A782B" w:rsidRDefault="003A782B" w:rsidP="00A67726">
      <w:pPr>
        <w:tabs>
          <w:tab w:val="left" w:pos="4253"/>
          <w:tab w:val="left" w:pos="4536"/>
        </w:tabs>
        <w:rPr>
          <w:b/>
        </w:rPr>
      </w:pPr>
    </w:p>
    <w:sectPr w:rsidR="003A782B" w:rsidSect="00A6772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F5"/>
    <w:rsid w:val="00001804"/>
    <w:rsid w:val="00004F6A"/>
    <w:rsid w:val="000C5147"/>
    <w:rsid w:val="00102A3E"/>
    <w:rsid w:val="00217F2F"/>
    <w:rsid w:val="00231734"/>
    <w:rsid w:val="002D2237"/>
    <w:rsid w:val="003765F5"/>
    <w:rsid w:val="003A782B"/>
    <w:rsid w:val="004419AE"/>
    <w:rsid w:val="004E25E0"/>
    <w:rsid w:val="005E40A5"/>
    <w:rsid w:val="0062689A"/>
    <w:rsid w:val="00646FBE"/>
    <w:rsid w:val="00667EC9"/>
    <w:rsid w:val="006D6E35"/>
    <w:rsid w:val="007207DF"/>
    <w:rsid w:val="00777DB7"/>
    <w:rsid w:val="007D391B"/>
    <w:rsid w:val="007E4125"/>
    <w:rsid w:val="00866175"/>
    <w:rsid w:val="008C43BA"/>
    <w:rsid w:val="00984BA2"/>
    <w:rsid w:val="009B0A7B"/>
    <w:rsid w:val="00A0150E"/>
    <w:rsid w:val="00A4525A"/>
    <w:rsid w:val="00A67726"/>
    <w:rsid w:val="00AE4BCD"/>
    <w:rsid w:val="00BA2675"/>
    <w:rsid w:val="00BD765F"/>
    <w:rsid w:val="00C85EA6"/>
    <w:rsid w:val="00D60CA4"/>
    <w:rsid w:val="00D74E4F"/>
    <w:rsid w:val="00DE7759"/>
    <w:rsid w:val="00E9424E"/>
    <w:rsid w:val="00EA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0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0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7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0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0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A7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SOVET1</dc:creator>
  <cp:keywords/>
  <dc:description/>
  <cp:lastModifiedBy>Sovet</cp:lastModifiedBy>
  <cp:revision>20</cp:revision>
  <cp:lastPrinted>2022-02-24T06:59:00Z</cp:lastPrinted>
  <dcterms:created xsi:type="dcterms:W3CDTF">2019-06-14T08:00:00Z</dcterms:created>
  <dcterms:modified xsi:type="dcterms:W3CDTF">2022-02-24T07:00:00Z</dcterms:modified>
</cp:coreProperties>
</file>